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72" w:rsidRDefault="00FC3672" w:rsidP="00FC367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 ТАЛЬМЕНСКОГО ПОССОВЕТА</w:t>
      </w:r>
    </w:p>
    <w:p w:rsidR="00FC3672" w:rsidRDefault="00FC3672" w:rsidP="00FC3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ТАЛЬМЕНСКОГО РАЙОНА АЛТАЙСКОГО КРАЯ</w:t>
      </w:r>
    </w:p>
    <w:p w:rsidR="00FC3672" w:rsidRDefault="00FC3672" w:rsidP="00FC3672">
      <w:pPr>
        <w:jc w:val="center"/>
        <w:rPr>
          <w:b/>
          <w:sz w:val="32"/>
          <w:szCs w:val="32"/>
        </w:rPr>
      </w:pPr>
    </w:p>
    <w:p w:rsidR="00FC3672" w:rsidRDefault="00FC3672" w:rsidP="00FC3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3672" w:rsidRDefault="00FC3672" w:rsidP="00FC3672">
      <w:pPr>
        <w:jc w:val="center"/>
        <w:rPr>
          <w:b/>
          <w:sz w:val="32"/>
          <w:szCs w:val="32"/>
        </w:rPr>
      </w:pPr>
    </w:p>
    <w:p w:rsidR="00FC3672" w:rsidRDefault="00FC3672" w:rsidP="00FC3672">
      <w:pPr>
        <w:jc w:val="center"/>
        <w:rPr>
          <w:sz w:val="32"/>
          <w:szCs w:val="32"/>
        </w:rPr>
      </w:pPr>
    </w:p>
    <w:p w:rsidR="00FC3672" w:rsidRDefault="00041AD2" w:rsidP="00FC3672">
      <w:pPr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FC3672">
        <w:rPr>
          <w:sz w:val="28"/>
          <w:szCs w:val="28"/>
        </w:rPr>
        <w:t xml:space="preserve"> 202</w:t>
      </w:r>
      <w:r w:rsidR="000B2689">
        <w:rPr>
          <w:sz w:val="28"/>
          <w:szCs w:val="28"/>
        </w:rPr>
        <w:t>5</w:t>
      </w:r>
      <w:r w:rsidR="00FC3672">
        <w:rPr>
          <w:sz w:val="28"/>
          <w:szCs w:val="28"/>
        </w:rPr>
        <w:t>г.</w:t>
      </w:r>
      <w:r w:rsidR="00FC3672">
        <w:rPr>
          <w:sz w:val="28"/>
          <w:szCs w:val="28"/>
        </w:rPr>
        <w:tab/>
      </w:r>
      <w:r w:rsidR="00FC3672">
        <w:rPr>
          <w:sz w:val="28"/>
          <w:szCs w:val="28"/>
        </w:rPr>
        <w:tab/>
      </w:r>
      <w:r w:rsidR="00FC3672">
        <w:rPr>
          <w:sz w:val="28"/>
          <w:szCs w:val="28"/>
        </w:rPr>
        <w:tab/>
      </w:r>
      <w:r w:rsidR="00FC3672">
        <w:rPr>
          <w:sz w:val="28"/>
          <w:szCs w:val="28"/>
        </w:rPr>
        <w:tab/>
      </w:r>
      <w:r w:rsidR="00FC3672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143</w:t>
      </w:r>
    </w:p>
    <w:p w:rsidR="00FC3672" w:rsidRDefault="00FC3672" w:rsidP="00FC3672">
      <w:pPr>
        <w:jc w:val="center"/>
      </w:pPr>
      <w:r>
        <w:t>р.п. Тальменка</w:t>
      </w:r>
    </w:p>
    <w:p w:rsidR="00FC3672" w:rsidRDefault="00FC3672" w:rsidP="00FC3672">
      <w:pPr>
        <w:rPr>
          <w:sz w:val="28"/>
          <w:szCs w:val="28"/>
        </w:rPr>
      </w:pPr>
    </w:p>
    <w:p w:rsidR="00FC3672" w:rsidRDefault="00FC3672" w:rsidP="00FC3672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смотра-конкурса </w:t>
      </w:r>
      <w:proofErr w:type="gramStart"/>
      <w:r>
        <w:rPr>
          <w:sz w:val="28"/>
          <w:szCs w:val="28"/>
        </w:rPr>
        <w:t>по</w:t>
      </w:r>
      <w:proofErr w:type="gramEnd"/>
    </w:p>
    <w:p w:rsidR="00FC3672" w:rsidRDefault="00FC3672" w:rsidP="00FC3672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на территории </w:t>
      </w:r>
    </w:p>
    <w:p w:rsidR="00FC3672" w:rsidRDefault="00FC3672" w:rsidP="00FC3672">
      <w:pPr>
        <w:rPr>
          <w:sz w:val="28"/>
          <w:szCs w:val="28"/>
        </w:rPr>
      </w:pPr>
      <w:r>
        <w:rPr>
          <w:sz w:val="28"/>
          <w:szCs w:val="28"/>
        </w:rPr>
        <w:t>Тальменского поссовета</w:t>
      </w:r>
    </w:p>
    <w:p w:rsidR="00FC3672" w:rsidRDefault="00FC3672" w:rsidP="00FC3672">
      <w:pPr>
        <w:ind w:firstLine="709"/>
        <w:jc w:val="center"/>
        <w:rPr>
          <w:sz w:val="28"/>
          <w:szCs w:val="28"/>
        </w:rPr>
      </w:pPr>
    </w:p>
    <w:p w:rsidR="00FC3672" w:rsidRDefault="00FC3672" w:rsidP="00FC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</w:t>
      </w:r>
      <w:r w:rsidRPr="00FC3672">
        <w:rPr>
          <w:sz w:val="28"/>
          <w:szCs w:val="28"/>
        </w:rPr>
        <w:t>архитектурного облика, создания комфортной среды и санитарного состояния поселка, активного привлечения населения</w:t>
      </w:r>
      <w:r>
        <w:rPr>
          <w:sz w:val="28"/>
          <w:szCs w:val="28"/>
        </w:rPr>
        <w:t xml:space="preserve"> </w:t>
      </w:r>
      <w:r w:rsidRPr="00FC3672">
        <w:rPr>
          <w:sz w:val="28"/>
          <w:szCs w:val="28"/>
        </w:rPr>
        <w:t>и организаций независимо от организационно-правовой формы к участию в</w:t>
      </w:r>
      <w:r>
        <w:rPr>
          <w:sz w:val="28"/>
          <w:szCs w:val="28"/>
        </w:rPr>
        <w:t xml:space="preserve"> </w:t>
      </w:r>
      <w:r w:rsidRPr="00FC3672">
        <w:rPr>
          <w:sz w:val="28"/>
          <w:szCs w:val="28"/>
        </w:rPr>
        <w:t xml:space="preserve">работе по благоустройству территорий </w:t>
      </w:r>
      <w:r>
        <w:rPr>
          <w:sz w:val="28"/>
          <w:szCs w:val="28"/>
        </w:rPr>
        <w:t xml:space="preserve">р.п. Тальменка, </w:t>
      </w:r>
      <w:r w:rsidRPr="00FC3672">
        <w:rPr>
          <w:sz w:val="28"/>
          <w:szCs w:val="28"/>
        </w:rPr>
        <w:t>в  соответствии: с пунктом 19 статьи 14 Федерального закона</w:t>
      </w:r>
      <w:r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статьей 35 Устава муниципального образования Тальменский поссовет Тальменского района Алтайского края, Администрация Тальменского поссовета</w:t>
      </w:r>
    </w:p>
    <w:p w:rsidR="00FC3672" w:rsidRDefault="00FC3672" w:rsidP="00FC3672">
      <w:pPr>
        <w:ind w:firstLine="540"/>
        <w:jc w:val="both"/>
        <w:rPr>
          <w:sz w:val="28"/>
          <w:szCs w:val="28"/>
        </w:rPr>
      </w:pPr>
    </w:p>
    <w:p w:rsidR="00FC3672" w:rsidRDefault="00FC3672" w:rsidP="00FC3672">
      <w:pPr>
        <w:ind w:firstLine="540"/>
        <w:jc w:val="both"/>
        <w:rPr>
          <w:sz w:val="28"/>
          <w:szCs w:val="28"/>
        </w:rPr>
      </w:pPr>
    </w:p>
    <w:p w:rsidR="00FC3672" w:rsidRDefault="00281A8D" w:rsidP="00FC367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3672" w:rsidRDefault="00FC3672" w:rsidP="00FC3672">
      <w:pPr>
        <w:ind w:firstLine="540"/>
        <w:jc w:val="both"/>
        <w:rPr>
          <w:sz w:val="28"/>
          <w:szCs w:val="28"/>
        </w:rPr>
      </w:pPr>
    </w:p>
    <w:p w:rsidR="00FC3672" w:rsidRDefault="00613C80" w:rsidP="00FC3672">
      <w:pPr>
        <w:numPr>
          <w:ilvl w:val="0"/>
          <w:numId w:val="1"/>
        </w:numPr>
        <w:tabs>
          <w:tab w:val="num" w:pos="567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D341B8">
        <w:rPr>
          <w:sz w:val="28"/>
          <w:szCs w:val="28"/>
        </w:rPr>
        <w:t xml:space="preserve">ъявить в р.п. Тальменка с </w:t>
      </w:r>
      <w:r w:rsidR="000B2689">
        <w:rPr>
          <w:sz w:val="28"/>
          <w:szCs w:val="28"/>
        </w:rPr>
        <w:t>30</w:t>
      </w:r>
      <w:r w:rsidR="00D341B8">
        <w:rPr>
          <w:sz w:val="28"/>
          <w:szCs w:val="28"/>
        </w:rPr>
        <w:t xml:space="preserve"> июн</w:t>
      </w:r>
      <w:r>
        <w:rPr>
          <w:sz w:val="28"/>
          <w:szCs w:val="28"/>
        </w:rPr>
        <w:t>я</w:t>
      </w:r>
      <w:r w:rsidR="009E5026">
        <w:rPr>
          <w:sz w:val="28"/>
          <w:szCs w:val="28"/>
        </w:rPr>
        <w:t xml:space="preserve"> по 2</w:t>
      </w:r>
      <w:r w:rsidR="00DA7312">
        <w:rPr>
          <w:sz w:val="28"/>
          <w:szCs w:val="28"/>
        </w:rPr>
        <w:t>9</w:t>
      </w:r>
      <w:r w:rsidR="00281A8D">
        <w:rPr>
          <w:sz w:val="28"/>
          <w:szCs w:val="28"/>
        </w:rPr>
        <w:t xml:space="preserve"> августа</w:t>
      </w:r>
      <w:r w:rsidR="00FC3672">
        <w:rPr>
          <w:sz w:val="28"/>
          <w:szCs w:val="28"/>
        </w:rPr>
        <w:t xml:space="preserve"> 20</w:t>
      </w:r>
      <w:r w:rsidR="00281A8D">
        <w:rPr>
          <w:sz w:val="28"/>
          <w:szCs w:val="28"/>
        </w:rPr>
        <w:t>2</w:t>
      </w:r>
      <w:r w:rsidR="00DA7312">
        <w:rPr>
          <w:sz w:val="28"/>
          <w:szCs w:val="28"/>
        </w:rPr>
        <w:t>5</w:t>
      </w:r>
      <w:r w:rsidR="00FC3672">
        <w:rPr>
          <w:sz w:val="28"/>
          <w:szCs w:val="28"/>
        </w:rPr>
        <w:t xml:space="preserve"> года смотр-конкурс по благоустройству, санитарному состоянию, охране земельных ресурсов и экологии.</w:t>
      </w:r>
    </w:p>
    <w:p w:rsidR="00FC3672" w:rsidRDefault="00FC3672" w:rsidP="00FC3672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прилагаемые: </w:t>
      </w:r>
    </w:p>
    <w:p w:rsidR="00FC3672" w:rsidRDefault="00FC3672" w:rsidP="00FC36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Положение о смотре-конкурсе (Приложение 1);</w:t>
      </w:r>
    </w:p>
    <w:p w:rsidR="00FC3672" w:rsidRDefault="00FC3672" w:rsidP="00FC36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комиссии  по проведению смотра</w:t>
      </w:r>
      <w:r w:rsidR="0050533D">
        <w:rPr>
          <w:sz w:val="28"/>
          <w:szCs w:val="28"/>
        </w:rPr>
        <w:t>-</w:t>
      </w:r>
      <w:r>
        <w:rPr>
          <w:sz w:val="28"/>
          <w:szCs w:val="28"/>
        </w:rPr>
        <w:t>конкурса и подведению итогов конкурса (Приложение 2);</w:t>
      </w:r>
    </w:p>
    <w:p w:rsidR="00FC3672" w:rsidRDefault="00FC3672" w:rsidP="00FC3672">
      <w:pPr>
        <w:tabs>
          <w:tab w:val="num" w:pos="900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Смету расходов на проведение смотра-конкурса (Приложение 3). </w:t>
      </w:r>
    </w:p>
    <w:p w:rsidR="00FC3672" w:rsidRDefault="00FC3672" w:rsidP="00FC3672">
      <w:pPr>
        <w:tabs>
          <w:tab w:val="num" w:pos="900"/>
        </w:tabs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Комиссии подвести итоги смотра-конкурса до </w:t>
      </w:r>
      <w:r w:rsidR="00012193">
        <w:rPr>
          <w:sz w:val="28"/>
          <w:szCs w:val="28"/>
        </w:rPr>
        <w:t>1</w:t>
      </w:r>
      <w:r w:rsidR="00DA7312">
        <w:rPr>
          <w:sz w:val="28"/>
          <w:szCs w:val="28"/>
        </w:rPr>
        <w:t>2</w:t>
      </w:r>
      <w:r w:rsidR="00281A8D">
        <w:rPr>
          <w:sz w:val="28"/>
          <w:szCs w:val="28"/>
        </w:rPr>
        <w:t>.09.202</w:t>
      </w:r>
      <w:r w:rsidR="00DA7312">
        <w:rPr>
          <w:sz w:val="28"/>
          <w:szCs w:val="28"/>
        </w:rPr>
        <w:t>5</w:t>
      </w:r>
      <w:r>
        <w:rPr>
          <w:sz w:val="28"/>
          <w:szCs w:val="28"/>
        </w:rPr>
        <w:t xml:space="preserve">года. </w:t>
      </w:r>
    </w:p>
    <w:p w:rsidR="00FC3672" w:rsidRDefault="00FC3672" w:rsidP="00FC3672">
      <w:pPr>
        <w:rPr>
          <w:sz w:val="28"/>
          <w:szCs w:val="28"/>
        </w:rPr>
      </w:pPr>
    </w:p>
    <w:p w:rsidR="00FC3672" w:rsidRDefault="00FC3672" w:rsidP="00FC3672">
      <w:pPr>
        <w:rPr>
          <w:sz w:val="28"/>
          <w:szCs w:val="28"/>
        </w:rPr>
      </w:pPr>
    </w:p>
    <w:p w:rsidR="00FC3672" w:rsidRDefault="00FC3672" w:rsidP="00FC3672">
      <w:pPr>
        <w:rPr>
          <w:sz w:val="28"/>
          <w:szCs w:val="28"/>
        </w:rPr>
      </w:pPr>
    </w:p>
    <w:p w:rsidR="00FC3672" w:rsidRDefault="00D9303C" w:rsidP="00FC36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C36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3672">
        <w:rPr>
          <w:sz w:val="28"/>
          <w:szCs w:val="28"/>
        </w:rPr>
        <w:t xml:space="preserve"> Администрации</w:t>
      </w:r>
    </w:p>
    <w:p w:rsidR="00FC3672" w:rsidRDefault="00FC3672" w:rsidP="00FC3672">
      <w:pPr>
        <w:rPr>
          <w:sz w:val="28"/>
          <w:szCs w:val="28"/>
        </w:rPr>
      </w:pPr>
      <w:r>
        <w:rPr>
          <w:sz w:val="28"/>
          <w:szCs w:val="28"/>
        </w:rPr>
        <w:t>Тальменского поссовета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303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9303C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D9303C">
        <w:rPr>
          <w:sz w:val="28"/>
          <w:szCs w:val="28"/>
        </w:rPr>
        <w:t>Литвинов</w:t>
      </w:r>
    </w:p>
    <w:p w:rsidR="00FC3672" w:rsidRDefault="00FC3672" w:rsidP="00FC3672">
      <w:pPr>
        <w:rPr>
          <w:sz w:val="28"/>
          <w:szCs w:val="28"/>
        </w:rPr>
      </w:pPr>
    </w:p>
    <w:p w:rsidR="00FC3672" w:rsidRDefault="00FC3672" w:rsidP="00FC3672">
      <w:pPr>
        <w:rPr>
          <w:sz w:val="28"/>
          <w:szCs w:val="28"/>
        </w:rPr>
      </w:pPr>
    </w:p>
    <w:p w:rsidR="00DA7312" w:rsidRDefault="00DA7312" w:rsidP="00FC3672">
      <w:pPr>
        <w:rPr>
          <w:sz w:val="28"/>
          <w:szCs w:val="28"/>
        </w:rPr>
      </w:pPr>
    </w:p>
    <w:p w:rsidR="00FC3672" w:rsidRDefault="00FC3672" w:rsidP="00FC3672">
      <w:pPr>
        <w:rPr>
          <w:sz w:val="28"/>
          <w:szCs w:val="28"/>
        </w:rPr>
      </w:pPr>
    </w:p>
    <w:p w:rsidR="00FC3672" w:rsidRDefault="00FC3672" w:rsidP="00FC3672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FC3672" w:rsidRDefault="00FC3672" w:rsidP="00FC3672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FC3672" w:rsidRDefault="00FC3672" w:rsidP="00FC3672">
      <w:pPr>
        <w:ind w:left="6521"/>
        <w:rPr>
          <w:b/>
          <w:spacing w:val="20"/>
          <w:sz w:val="32"/>
          <w:szCs w:val="32"/>
        </w:rPr>
      </w:pPr>
      <w:r>
        <w:rPr>
          <w:sz w:val="28"/>
          <w:szCs w:val="28"/>
        </w:rPr>
        <w:t xml:space="preserve">от </w:t>
      </w:r>
      <w:r w:rsidR="00F61A37">
        <w:rPr>
          <w:sz w:val="28"/>
          <w:szCs w:val="28"/>
        </w:rPr>
        <w:t>26.06.2025</w:t>
      </w:r>
      <w:r>
        <w:rPr>
          <w:sz w:val="28"/>
          <w:szCs w:val="28"/>
        </w:rPr>
        <w:t xml:space="preserve"> №</w:t>
      </w:r>
      <w:r w:rsidR="00F61A37">
        <w:rPr>
          <w:sz w:val="28"/>
          <w:szCs w:val="28"/>
        </w:rPr>
        <w:t xml:space="preserve"> 143</w:t>
      </w:r>
    </w:p>
    <w:p w:rsidR="00FC3672" w:rsidRDefault="00FC3672" w:rsidP="00FC3672">
      <w:pPr>
        <w:ind w:left="900"/>
        <w:jc w:val="center"/>
        <w:rPr>
          <w:b/>
          <w:spacing w:val="20"/>
          <w:sz w:val="32"/>
          <w:szCs w:val="32"/>
        </w:rPr>
      </w:pPr>
    </w:p>
    <w:p w:rsidR="00FC3672" w:rsidRDefault="00FC3672" w:rsidP="00FC3672">
      <w:pPr>
        <w:ind w:left="90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ПОЛОЖЕНИЕ </w:t>
      </w:r>
    </w:p>
    <w:p w:rsidR="00FC3672" w:rsidRDefault="00FC3672" w:rsidP="00FC3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смотре-конкурсе по  благоустройству, санитарному состоянию, охране земельных ресурсов и экологии</w:t>
      </w:r>
    </w:p>
    <w:p w:rsidR="00FC3672" w:rsidRDefault="00FC3672" w:rsidP="00FC3672">
      <w:pPr>
        <w:jc w:val="center"/>
        <w:rPr>
          <w:b/>
          <w:sz w:val="32"/>
          <w:szCs w:val="32"/>
        </w:rPr>
      </w:pPr>
    </w:p>
    <w:p w:rsidR="00FC3672" w:rsidRDefault="00FC3672" w:rsidP="00FC367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FC3672" w:rsidRDefault="00FC3672" w:rsidP="00FC3672">
      <w:pPr>
        <w:ind w:left="540"/>
        <w:jc w:val="both"/>
        <w:rPr>
          <w:b/>
          <w:sz w:val="28"/>
          <w:szCs w:val="28"/>
        </w:rPr>
      </w:pPr>
    </w:p>
    <w:p w:rsidR="00FC3672" w:rsidRDefault="00FC3672" w:rsidP="00FC367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смотра-конкурса </w:t>
      </w:r>
      <w:r w:rsidR="00281A8D">
        <w:rPr>
          <w:sz w:val="28"/>
          <w:szCs w:val="28"/>
        </w:rPr>
        <w:t>по следующим номинациям</w:t>
      </w:r>
      <w:r>
        <w:rPr>
          <w:sz w:val="28"/>
          <w:szCs w:val="28"/>
        </w:rPr>
        <w:t>:</w:t>
      </w:r>
    </w:p>
    <w:p w:rsidR="00FC3672" w:rsidRDefault="00FC3672" w:rsidP="00FC3672">
      <w:pPr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065">
        <w:rPr>
          <w:sz w:val="28"/>
          <w:szCs w:val="28"/>
        </w:rPr>
        <w:t>«</w:t>
      </w:r>
      <w:r w:rsidR="003C0B8B">
        <w:rPr>
          <w:sz w:val="28"/>
          <w:szCs w:val="28"/>
        </w:rPr>
        <w:t>Двор образцового порядка</w:t>
      </w:r>
      <w:r w:rsidR="00617065">
        <w:rPr>
          <w:sz w:val="28"/>
          <w:szCs w:val="28"/>
        </w:rPr>
        <w:t>» - среди владельцев и жителей многоквартирных домов</w:t>
      </w:r>
      <w:r>
        <w:rPr>
          <w:sz w:val="28"/>
          <w:szCs w:val="28"/>
        </w:rPr>
        <w:t xml:space="preserve">, </w:t>
      </w:r>
    </w:p>
    <w:p w:rsidR="00281A8D" w:rsidRPr="00617065" w:rsidRDefault="00281A8D" w:rsidP="00617065">
      <w:pPr>
        <w:ind w:left="1004"/>
        <w:jc w:val="both"/>
        <w:rPr>
          <w:sz w:val="28"/>
          <w:szCs w:val="28"/>
        </w:rPr>
      </w:pPr>
      <w:r w:rsidRPr="00617065">
        <w:rPr>
          <w:sz w:val="28"/>
          <w:szCs w:val="28"/>
        </w:rPr>
        <w:t xml:space="preserve">- </w:t>
      </w:r>
      <w:r w:rsidR="00617065">
        <w:rPr>
          <w:sz w:val="28"/>
          <w:szCs w:val="28"/>
        </w:rPr>
        <w:t>«Д</w:t>
      </w:r>
      <w:r w:rsidRPr="00617065">
        <w:rPr>
          <w:sz w:val="28"/>
          <w:szCs w:val="28"/>
        </w:rPr>
        <w:t>ом образцового поря</w:t>
      </w:r>
      <w:r w:rsidR="00D93ED4" w:rsidRPr="00617065">
        <w:rPr>
          <w:sz w:val="28"/>
          <w:szCs w:val="28"/>
        </w:rPr>
        <w:t>д</w:t>
      </w:r>
      <w:r w:rsidRPr="00617065">
        <w:rPr>
          <w:sz w:val="28"/>
          <w:szCs w:val="28"/>
        </w:rPr>
        <w:t>ка</w:t>
      </w:r>
      <w:r w:rsidR="00617065">
        <w:rPr>
          <w:sz w:val="28"/>
          <w:szCs w:val="28"/>
        </w:rPr>
        <w:t>» - среди владельцев и жителей частных жилых домов</w:t>
      </w:r>
      <w:r w:rsidRPr="00617065">
        <w:rPr>
          <w:sz w:val="28"/>
          <w:szCs w:val="28"/>
        </w:rPr>
        <w:t>;</w:t>
      </w:r>
    </w:p>
    <w:p w:rsidR="00FC3672" w:rsidRPr="00617065" w:rsidRDefault="00FC3672" w:rsidP="00617065">
      <w:pPr>
        <w:ind w:left="1004"/>
        <w:jc w:val="both"/>
        <w:rPr>
          <w:sz w:val="28"/>
          <w:szCs w:val="28"/>
        </w:rPr>
      </w:pPr>
      <w:r w:rsidRPr="00617065">
        <w:rPr>
          <w:sz w:val="28"/>
          <w:szCs w:val="28"/>
        </w:rPr>
        <w:t xml:space="preserve">- </w:t>
      </w:r>
      <w:r w:rsidR="00617065">
        <w:rPr>
          <w:sz w:val="28"/>
          <w:szCs w:val="28"/>
        </w:rPr>
        <w:t>«Л</w:t>
      </w:r>
      <w:r w:rsidRPr="00617065">
        <w:rPr>
          <w:sz w:val="28"/>
          <w:szCs w:val="28"/>
        </w:rPr>
        <w:t>учш</w:t>
      </w:r>
      <w:r w:rsidR="00AB6EF8">
        <w:rPr>
          <w:sz w:val="28"/>
          <w:szCs w:val="28"/>
        </w:rPr>
        <w:t>ий</w:t>
      </w:r>
      <w:r w:rsidRPr="00617065">
        <w:rPr>
          <w:sz w:val="28"/>
          <w:szCs w:val="28"/>
        </w:rPr>
        <w:t xml:space="preserve"> квартал</w:t>
      </w:r>
      <w:r w:rsidR="000B5A9C">
        <w:rPr>
          <w:sz w:val="28"/>
          <w:szCs w:val="28"/>
        </w:rPr>
        <w:t>,</w:t>
      </w:r>
      <w:r w:rsidR="000B5A9C" w:rsidRPr="000B5A9C">
        <w:rPr>
          <w:sz w:val="28"/>
          <w:szCs w:val="28"/>
        </w:rPr>
        <w:t xml:space="preserve"> </w:t>
      </w:r>
      <w:r w:rsidR="000B5A9C" w:rsidRPr="00617065">
        <w:rPr>
          <w:sz w:val="28"/>
          <w:szCs w:val="28"/>
        </w:rPr>
        <w:t>улиц</w:t>
      </w:r>
      <w:r w:rsidR="00AB6EF8">
        <w:rPr>
          <w:sz w:val="28"/>
          <w:szCs w:val="28"/>
        </w:rPr>
        <w:t>а</w:t>
      </w:r>
      <w:r w:rsidR="00617065">
        <w:rPr>
          <w:sz w:val="28"/>
          <w:szCs w:val="28"/>
        </w:rPr>
        <w:t>»</w:t>
      </w:r>
      <w:r w:rsidRPr="00617065">
        <w:rPr>
          <w:sz w:val="28"/>
          <w:szCs w:val="28"/>
        </w:rPr>
        <w:t>,</w:t>
      </w:r>
    </w:p>
    <w:p w:rsidR="00FC3672" w:rsidRDefault="00A24CBE" w:rsidP="00FC3672">
      <w:pPr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065" w:rsidRPr="00617065">
        <w:rPr>
          <w:sz w:val="28"/>
          <w:szCs w:val="28"/>
        </w:rPr>
        <w:t>«Лучшая организация по благоустройству на подведомственной территории</w:t>
      </w:r>
      <w:r w:rsidR="00617065">
        <w:rPr>
          <w:sz w:val="28"/>
          <w:szCs w:val="28"/>
        </w:rPr>
        <w:t xml:space="preserve"> </w:t>
      </w:r>
      <w:r w:rsidR="00617065" w:rsidRPr="00617065">
        <w:rPr>
          <w:sz w:val="28"/>
          <w:szCs w:val="28"/>
        </w:rPr>
        <w:t>среди предприятий, организаций, учреждений</w:t>
      </w:r>
      <w:r w:rsidR="000B5A9C">
        <w:rPr>
          <w:sz w:val="28"/>
          <w:szCs w:val="28"/>
        </w:rPr>
        <w:t>»</w:t>
      </w:r>
      <w:r w:rsidR="00617065">
        <w:rPr>
          <w:sz w:val="28"/>
          <w:szCs w:val="28"/>
        </w:rPr>
        <w:t>.</w:t>
      </w:r>
      <w:r w:rsidR="00EA2146">
        <w:rPr>
          <w:sz w:val="28"/>
          <w:szCs w:val="28"/>
        </w:rPr>
        <w:tab/>
      </w:r>
    </w:p>
    <w:p w:rsidR="00FC3672" w:rsidRDefault="00FC3672" w:rsidP="00FC367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Главным условием участия в конкурсе по благоустройству прилегающих территорий является </w:t>
      </w:r>
      <w:r>
        <w:rPr>
          <w:b/>
          <w:sz w:val="28"/>
          <w:szCs w:val="28"/>
        </w:rPr>
        <w:t>заявительный  характер</w:t>
      </w:r>
      <w:r>
        <w:rPr>
          <w:sz w:val="28"/>
          <w:szCs w:val="28"/>
        </w:rPr>
        <w:t xml:space="preserve"> </w:t>
      </w:r>
      <w:r w:rsidR="00D93ED4">
        <w:rPr>
          <w:sz w:val="28"/>
          <w:szCs w:val="28"/>
        </w:rPr>
        <w:t xml:space="preserve">в устной либо в письменной форме </w:t>
      </w:r>
      <w:r>
        <w:rPr>
          <w:sz w:val="28"/>
          <w:szCs w:val="28"/>
        </w:rPr>
        <w:t>(тел. 2-28-59</w:t>
      </w:r>
      <w:r w:rsidR="00F61A37">
        <w:rPr>
          <w:sz w:val="28"/>
          <w:szCs w:val="28"/>
        </w:rPr>
        <w:t>, 2-27-93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tlmpossovet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proofErr w:type="gramEnd"/>
    </w:p>
    <w:p w:rsidR="00FC3672" w:rsidRDefault="00FC3672" w:rsidP="00FC367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 проведения  конкурса:</w:t>
      </w:r>
    </w:p>
    <w:p w:rsidR="00FC3672" w:rsidRDefault="00FC3672" w:rsidP="00D93ED4">
      <w:pPr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роли органов территориального общественного самоуправления в решении вопросов местного значения;  </w:t>
      </w:r>
    </w:p>
    <w:p w:rsidR="00FC3672" w:rsidRDefault="00FC3672" w:rsidP="00D93ED4">
      <w:pPr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форм работы с населением по месту жительства, комплексное благоустройство улиц, переулков, дворов и прилегающих к ним территорий;             </w:t>
      </w:r>
    </w:p>
    <w:p w:rsidR="00D93ED4" w:rsidRPr="00D93ED4" w:rsidRDefault="00FC3672" w:rsidP="00D93ED4">
      <w:pPr>
        <w:ind w:left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3ED4">
        <w:rPr>
          <w:sz w:val="28"/>
          <w:szCs w:val="28"/>
        </w:rPr>
        <w:t xml:space="preserve">формирование позитивного общественного мнения о благоустройстве и наведении санитарного порядка на территории поселка;  </w:t>
      </w:r>
    </w:p>
    <w:p w:rsidR="00D93ED4" w:rsidRPr="00D93ED4" w:rsidRDefault="00D93ED4" w:rsidP="00D93ED4">
      <w:pPr>
        <w:ind w:left="992"/>
        <w:jc w:val="both"/>
        <w:rPr>
          <w:sz w:val="28"/>
          <w:szCs w:val="28"/>
        </w:rPr>
      </w:pPr>
      <w:r w:rsidRPr="00D93ED4">
        <w:rPr>
          <w:sz w:val="28"/>
          <w:szCs w:val="28"/>
        </w:rPr>
        <w:t>- повышение ответственности граждан и юридических лиц за внешний вид</w:t>
      </w:r>
      <w:r>
        <w:rPr>
          <w:sz w:val="28"/>
          <w:szCs w:val="28"/>
        </w:rPr>
        <w:t xml:space="preserve"> </w:t>
      </w:r>
      <w:r w:rsidRPr="00D93ED4">
        <w:rPr>
          <w:sz w:val="28"/>
          <w:szCs w:val="28"/>
        </w:rPr>
        <w:t>территорий</w:t>
      </w:r>
      <w:r>
        <w:rPr>
          <w:sz w:val="28"/>
          <w:szCs w:val="28"/>
        </w:rPr>
        <w:t>,</w:t>
      </w:r>
      <w:r w:rsidRPr="00D93ED4">
        <w:rPr>
          <w:sz w:val="28"/>
          <w:szCs w:val="28"/>
        </w:rPr>
        <w:t xml:space="preserve"> находящихся в собственности</w:t>
      </w:r>
      <w:r>
        <w:rPr>
          <w:sz w:val="28"/>
          <w:szCs w:val="28"/>
        </w:rPr>
        <w:t>,</w:t>
      </w:r>
      <w:r w:rsidRPr="00D93ED4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D93ED4">
        <w:rPr>
          <w:sz w:val="28"/>
          <w:szCs w:val="28"/>
        </w:rPr>
        <w:t>рилегающих территорий;</w:t>
      </w:r>
    </w:p>
    <w:p w:rsidR="00FC3672" w:rsidRDefault="00FC3672" w:rsidP="00D93ED4">
      <w:pPr>
        <w:ind w:left="992"/>
        <w:jc w:val="both"/>
        <w:rPr>
          <w:sz w:val="28"/>
          <w:szCs w:val="28"/>
        </w:rPr>
      </w:pPr>
      <w:r w:rsidRPr="00D93ED4">
        <w:rPr>
          <w:sz w:val="28"/>
          <w:szCs w:val="28"/>
        </w:rPr>
        <w:t>- воспитание</w:t>
      </w:r>
      <w:r>
        <w:rPr>
          <w:sz w:val="28"/>
          <w:szCs w:val="28"/>
        </w:rPr>
        <w:t xml:space="preserve"> бережного отношения и создание условий для расширения самодеятельности жителей в сфере благоустройства и наведения санитарного порядка</w:t>
      </w:r>
      <w:r w:rsidR="00D93ED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FC3672" w:rsidRDefault="00FC3672" w:rsidP="00D93ED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условий конкурса распространяется на все предприятия, учреждения, организации независимо от формы собственности, а также на всех владельцев домов, приусадебных участков и собственников домашних животных</w:t>
      </w:r>
      <w:r w:rsidR="00F83E44">
        <w:rPr>
          <w:sz w:val="28"/>
          <w:szCs w:val="28"/>
        </w:rPr>
        <w:t>.</w:t>
      </w:r>
    </w:p>
    <w:p w:rsidR="00FC3672" w:rsidRDefault="00FC3672" w:rsidP="00FC367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проверке выполнения условий конкурса привлечь:</w:t>
      </w:r>
    </w:p>
    <w:p w:rsidR="00FC3672" w:rsidRDefault="00FC3672" w:rsidP="00FC36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  депутатов Совета депутатов Тальменского поссовета</w:t>
      </w:r>
    </w:p>
    <w:p w:rsidR="00FC3672" w:rsidRDefault="00FC3672" w:rsidP="00FC36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председателей уличных комитетов</w:t>
      </w:r>
    </w:p>
    <w:p w:rsidR="00FC3672" w:rsidRPr="000B5A9C" w:rsidRDefault="00FC3672" w:rsidP="000B5A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  членов Совета ветеранов</w:t>
      </w:r>
    </w:p>
    <w:p w:rsidR="00FC3672" w:rsidRDefault="00FC3672" w:rsidP="00FC36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  редакцию газеты «Тальменская жизнь».</w:t>
      </w:r>
    </w:p>
    <w:p w:rsidR="00FC3672" w:rsidRDefault="00FC3672" w:rsidP="00FC3672">
      <w:pPr>
        <w:jc w:val="both"/>
        <w:rPr>
          <w:sz w:val="28"/>
          <w:szCs w:val="28"/>
        </w:rPr>
      </w:pPr>
    </w:p>
    <w:p w:rsidR="00FC3672" w:rsidRDefault="00FC3672" w:rsidP="00FC3672">
      <w:pPr>
        <w:jc w:val="both"/>
        <w:rPr>
          <w:sz w:val="28"/>
          <w:szCs w:val="28"/>
        </w:rPr>
      </w:pPr>
    </w:p>
    <w:p w:rsidR="00FC3672" w:rsidRDefault="00FC3672" w:rsidP="00FC367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смотра-конкурса</w:t>
      </w:r>
    </w:p>
    <w:p w:rsidR="00FC3672" w:rsidRDefault="00FC3672" w:rsidP="00FC3672">
      <w:pPr>
        <w:ind w:left="1080"/>
        <w:jc w:val="both"/>
        <w:rPr>
          <w:b/>
          <w:sz w:val="28"/>
          <w:szCs w:val="28"/>
        </w:rPr>
      </w:pPr>
    </w:p>
    <w:p w:rsidR="00FC3672" w:rsidRDefault="00FC3672" w:rsidP="00FC367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Смотр-конкурс в р.п. Тальменка по благоустройству, санитарному состоянию, охране земельных ресурсов и экологии проводится с </w:t>
      </w:r>
      <w:r w:rsidR="007E7266">
        <w:rPr>
          <w:sz w:val="28"/>
          <w:szCs w:val="28"/>
        </w:rPr>
        <w:t>30</w:t>
      </w:r>
      <w:r w:rsidR="00A053D7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по </w:t>
      </w:r>
      <w:r w:rsidR="009E5026">
        <w:rPr>
          <w:sz w:val="28"/>
          <w:szCs w:val="28"/>
        </w:rPr>
        <w:t>2</w:t>
      </w:r>
      <w:r w:rsidR="007E7266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 20</w:t>
      </w:r>
      <w:r w:rsidR="000B5A9C">
        <w:rPr>
          <w:sz w:val="28"/>
          <w:szCs w:val="28"/>
        </w:rPr>
        <w:t>2</w:t>
      </w:r>
      <w:r w:rsidR="00DA731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FC3672" w:rsidRDefault="00FC3672" w:rsidP="00FC367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Подвести итоги смотра-конкурса до </w:t>
      </w:r>
      <w:r w:rsidR="00A053D7">
        <w:rPr>
          <w:sz w:val="28"/>
          <w:szCs w:val="28"/>
        </w:rPr>
        <w:t>1</w:t>
      </w:r>
      <w:r w:rsidR="007E726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B5A9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0B5A9C">
        <w:rPr>
          <w:sz w:val="28"/>
          <w:szCs w:val="28"/>
        </w:rPr>
        <w:t>2</w:t>
      </w:r>
      <w:r w:rsidR="00F61A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опубликовани</w:t>
      </w:r>
      <w:r w:rsidR="00A053D7">
        <w:rPr>
          <w:sz w:val="28"/>
          <w:szCs w:val="28"/>
        </w:rPr>
        <w:t>ем в газете «Тальменская жизнь», на</w:t>
      </w:r>
      <w:r>
        <w:rPr>
          <w:sz w:val="28"/>
          <w:szCs w:val="28"/>
        </w:rPr>
        <w:t xml:space="preserve"> официальном сайте Администрации поссовета</w:t>
      </w:r>
      <w:r w:rsidR="00A053D7">
        <w:rPr>
          <w:sz w:val="28"/>
          <w:szCs w:val="28"/>
        </w:rPr>
        <w:t xml:space="preserve"> и в </w:t>
      </w:r>
      <w:proofErr w:type="spellStart"/>
      <w:r w:rsidR="00A053D7"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.</w:t>
      </w:r>
    </w:p>
    <w:p w:rsidR="00FC3672" w:rsidRDefault="00FC3672" w:rsidP="00FC3672">
      <w:pPr>
        <w:ind w:left="1080"/>
        <w:jc w:val="both"/>
        <w:rPr>
          <w:color w:val="FF0000"/>
          <w:sz w:val="28"/>
          <w:szCs w:val="28"/>
        </w:rPr>
      </w:pPr>
    </w:p>
    <w:p w:rsidR="00EA11B8" w:rsidRDefault="00EA11B8" w:rsidP="00FC3672">
      <w:pPr>
        <w:ind w:left="1080"/>
        <w:jc w:val="both"/>
        <w:rPr>
          <w:sz w:val="28"/>
          <w:szCs w:val="28"/>
        </w:rPr>
      </w:pPr>
    </w:p>
    <w:p w:rsidR="00FC3672" w:rsidRDefault="00FC3672" w:rsidP="00FC3672">
      <w:pPr>
        <w:numPr>
          <w:ilvl w:val="0"/>
          <w:numId w:val="2"/>
        </w:numPr>
        <w:tabs>
          <w:tab w:val="num" w:pos="426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FC3672" w:rsidRDefault="00FC3672" w:rsidP="00FC3672">
      <w:pPr>
        <w:tabs>
          <w:tab w:val="num" w:pos="426"/>
        </w:tabs>
        <w:ind w:firstLine="426"/>
        <w:jc w:val="both"/>
        <w:rPr>
          <w:b/>
          <w:sz w:val="28"/>
          <w:szCs w:val="28"/>
        </w:rPr>
      </w:pP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Конкурсные объекты по </w:t>
      </w:r>
      <w:r w:rsidRPr="003C0B8B">
        <w:rPr>
          <w:b/>
          <w:sz w:val="28"/>
          <w:szCs w:val="28"/>
        </w:rPr>
        <w:t xml:space="preserve">номинации «Двор образцового порядка» </w:t>
      </w:r>
      <w:r>
        <w:rPr>
          <w:b/>
          <w:sz w:val="28"/>
          <w:szCs w:val="28"/>
        </w:rPr>
        <w:t>оценивается по следующим критериям:</w:t>
      </w:r>
      <w:r>
        <w:rPr>
          <w:sz w:val="28"/>
          <w:szCs w:val="28"/>
        </w:rPr>
        <w:t xml:space="preserve"> 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Санитарное состояние прилегающей территории. 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Проявление творческой инициативы жителей в эстетическом оформлении прилегающей территории к дому. 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pacing w:val="2"/>
          <w:sz w:val="28"/>
          <w:szCs w:val="28"/>
          <w:shd w:val="clear" w:color="auto" w:fill="FFFFFF"/>
        </w:rPr>
        <w:t>Наличие деревьев, кустарников, зеленых уголков отдыха, клумб с цветами, состояние газонов.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Наличие и состояние детской площадки. 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Наличие мест отдыха и занятия спортом летом и зимой. </w:t>
      </w:r>
    </w:p>
    <w:p w:rsidR="003C0B8B" w:rsidRDefault="003C0B8B" w:rsidP="003C0B8B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3.1.6.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Содержание балконов. Отсутствие самовольно переоборудованных балконов.</w:t>
      </w:r>
    </w:p>
    <w:p w:rsidR="003C0B8B" w:rsidRDefault="003C0B8B" w:rsidP="003C0B8B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3.1.7.</w:t>
      </w:r>
      <w:r w:rsidR="0050533D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Участие жителей в охране общественного порядка на территории дома.</w:t>
      </w:r>
    </w:p>
    <w:p w:rsidR="003C0B8B" w:rsidRPr="003C0B8B" w:rsidRDefault="003C0B8B" w:rsidP="003C0B8B">
      <w:pPr>
        <w:tabs>
          <w:tab w:val="num" w:pos="426"/>
        </w:tabs>
        <w:ind w:firstLine="426"/>
        <w:jc w:val="both"/>
        <w:rPr>
          <w:b/>
          <w:sz w:val="28"/>
          <w:szCs w:val="28"/>
        </w:rPr>
      </w:pPr>
    </w:p>
    <w:p w:rsidR="003C0B8B" w:rsidRDefault="003C0B8B" w:rsidP="003C0B8B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 Конкурсные объекты по номинации «Дом образцового порядка»    оцениваются по следующим критериям:</w:t>
      </w:r>
      <w:r>
        <w:rPr>
          <w:sz w:val="28"/>
          <w:szCs w:val="28"/>
        </w:rPr>
        <w:t xml:space="preserve"> </w:t>
      </w:r>
    </w:p>
    <w:p w:rsidR="003C0B8B" w:rsidRDefault="003C0B8B" w:rsidP="003C0B8B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3.2.1. Опрятный вид фасада дома, двора усадьбы, ограждения</w:t>
      </w:r>
      <w:r>
        <w:rPr>
          <w:spacing w:val="2"/>
          <w:sz w:val="28"/>
          <w:szCs w:val="28"/>
          <w:shd w:val="clear" w:color="auto" w:fill="FFFFFF"/>
        </w:rPr>
        <w:t xml:space="preserve">: содержание внешнего благоустройства зданий (наличие вывески, освещение подъездов, </w:t>
      </w:r>
      <w:proofErr w:type="spellStart"/>
      <w:r>
        <w:rPr>
          <w:spacing w:val="2"/>
          <w:sz w:val="28"/>
          <w:szCs w:val="28"/>
          <w:shd w:val="clear" w:color="auto" w:fill="FFFFFF"/>
        </w:rPr>
        <w:t>отмосток</w:t>
      </w:r>
      <w:proofErr w:type="spellEnd"/>
      <w:r>
        <w:rPr>
          <w:spacing w:val="2"/>
          <w:sz w:val="28"/>
          <w:szCs w:val="28"/>
          <w:shd w:val="clear" w:color="auto" w:fill="FFFFFF"/>
        </w:rPr>
        <w:t>, водослива, состояние фасада, кровли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)</w:t>
      </w:r>
      <w:r>
        <w:rPr>
          <w:sz w:val="28"/>
          <w:szCs w:val="28"/>
        </w:rPr>
        <w:t>;</w:t>
      </w:r>
    </w:p>
    <w:p w:rsidR="003C0B8B" w:rsidRDefault="003C0B8B" w:rsidP="003C0B8B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Наличие разнообразных зеленых насаждений, цветников; 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3.2.3.Наличие беседок, декоративных элементов; </w:t>
      </w:r>
    </w:p>
    <w:p w:rsidR="003C0B8B" w:rsidRDefault="003C0B8B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3.2.4.Содержание прилегающих к домовладениям территорий в чистоте и порядке, качественная и своевременная уборка дворовых территорий, отсутствие фактов складирования на улицах дров, угля, строительных материалов и др.;</w:t>
      </w:r>
    </w:p>
    <w:p w:rsidR="003C0B8B" w:rsidRDefault="003C0B8B" w:rsidP="003C0B8B">
      <w:pPr>
        <w:tabs>
          <w:tab w:val="num" w:pos="426"/>
        </w:tabs>
        <w:ind w:firstLine="426"/>
        <w:jc w:val="both"/>
        <w:rPr>
          <w:sz w:val="28"/>
          <w:szCs w:val="28"/>
        </w:rPr>
      </w:pPr>
      <w:r w:rsidRPr="003C0B8B">
        <w:rPr>
          <w:sz w:val="28"/>
          <w:szCs w:val="28"/>
        </w:rPr>
        <w:t xml:space="preserve">3.2.5.Организация содержания сельскохозяйственных животных, птиц, собак в границах территории домовладения, выпаса сельскохозяйственных животных в специально отведенных местах, отсутствие случаев </w:t>
      </w:r>
      <w:r w:rsidRPr="003C0B8B">
        <w:rPr>
          <w:sz w:val="28"/>
          <w:szCs w:val="28"/>
        </w:rPr>
        <w:lastRenderedPageBreak/>
        <w:t>безнадзорного выпаса домашних животных, птиц, беспривязного содержания собак.</w:t>
      </w:r>
    </w:p>
    <w:p w:rsidR="003C0B8B" w:rsidRPr="003C0B8B" w:rsidRDefault="003C0B8B" w:rsidP="003C0B8B">
      <w:pPr>
        <w:tabs>
          <w:tab w:val="num" w:pos="426"/>
        </w:tabs>
        <w:ind w:firstLine="426"/>
        <w:jc w:val="both"/>
        <w:rPr>
          <w:b/>
          <w:sz w:val="28"/>
          <w:szCs w:val="28"/>
        </w:rPr>
      </w:pPr>
    </w:p>
    <w:p w:rsidR="00FC3672" w:rsidRPr="003C0B8B" w:rsidRDefault="00FC3672" w:rsidP="00FB0FF7">
      <w:pPr>
        <w:pStyle w:val="a3"/>
        <w:numPr>
          <w:ilvl w:val="1"/>
          <w:numId w:val="6"/>
        </w:numPr>
        <w:tabs>
          <w:tab w:val="num" w:pos="426"/>
        </w:tabs>
        <w:ind w:left="0" w:firstLine="426"/>
        <w:jc w:val="both"/>
        <w:rPr>
          <w:b/>
          <w:sz w:val="28"/>
          <w:szCs w:val="28"/>
        </w:rPr>
      </w:pPr>
      <w:r w:rsidRPr="003C0B8B">
        <w:rPr>
          <w:b/>
          <w:sz w:val="28"/>
          <w:szCs w:val="28"/>
        </w:rPr>
        <w:t>Конкурсные объекты по номинации «Лучший квартал, улица» оцениваются по следующим критериям:</w:t>
      </w:r>
    </w:p>
    <w:p w:rsidR="00FC3672" w:rsidRDefault="00FC3672" w:rsidP="00FB0FF7">
      <w:pPr>
        <w:pStyle w:val="a3"/>
        <w:tabs>
          <w:tab w:val="num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.1. Количество домовладений, количество населения, проживающего в границах квартала;</w:t>
      </w:r>
    </w:p>
    <w:p w:rsidR="00FC3672" w:rsidRDefault="00FC3672" w:rsidP="00FB0FF7">
      <w:pPr>
        <w:pStyle w:val="a3"/>
        <w:tabs>
          <w:tab w:val="num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.2. Опрятный вид фасадов зданий, содержание в исправном состоянии ограждений территорий домовладений и опрятное состояние дворов;</w:t>
      </w:r>
    </w:p>
    <w:p w:rsidR="00FC3672" w:rsidRDefault="00FC3672" w:rsidP="00FB0FF7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.3. Наличие номерных знаков и аншлагов с названиями улиц, переулков на угловых домах;</w:t>
      </w:r>
    </w:p>
    <w:p w:rsidR="00FC3672" w:rsidRDefault="00FC3672" w:rsidP="00FB0FF7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>
        <w:t xml:space="preserve"> </w:t>
      </w:r>
      <w:r>
        <w:rPr>
          <w:sz w:val="28"/>
          <w:szCs w:val="28"/>
        </w:rPr>
        <w:t>Содержание общественных мест и прилегающих к домовладениям территорий в чистоте и порядке, качественная и своевременная уборка уличных и дворовых территорий, отсутствие фактов складирования на улицах дров, угля, строительных материалов и пр.;</w:t>
      </w:r>
    </w:p>
    <w:p w:rsidR="00FC3672" w:rsidRDefault="00FC3672" w:rsidP="00FB0F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.5. Количество несанкционированных свалок, в том числе ликвидированных в период смотра-конкурса;</w:t>
      </w:r>
    </w:p>
    <w:p w:rsidR="00FC3672" w:rsidRDefault="00FC3672" w:rsidP="00FB0FF7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.6. Проведение субботников с активным участием населения по уборке общественных мест, прилегающих к домовладениям территорий, по благоустройству и озеленению территорий;</w:t>
      </w:r>
      <w:r>
        <w:rPr>
          <w:sz w:val="28"/>
          <w:szCs w:val="28"/>
        </w:rPr>
        <w:tab/>
      </w:r>
    </w:p>
    <w:p w:rsidR="00FC3672" w:rsidRDefault="00FC3672" w:rsidP="00FB0FF7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3</w:t>
      </w:r>
      <w:r>
        <w:rPr>
          <w:sz w:val="28"/>
          <w:szCs w:val="28"/>
        </w:rPr>
        <w:t>.7.</w:t>
      </w:r>
      <w:r>
        <w:t xml:space="preserve"> </w:t>
      </w:r>
      <w:r>
        <w:rPr>
          <w:sz w:val="28"/>
          <w:szCs w:val="28"/>
        </w:rPr>
        <w:t xml:space="preserve">Проведение рейдов по наведению санитарного порядка в границах улиц, переулков:                                                                                             </w:t>
      </w:r>
    </w:p>
    <w:p w:rsidR="00FC3672" w:rsidRDefault="00FC3672" w:rsidP="003C0B8B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FB0FF7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 с участием актива уличного комитета;</w:t>
      </w:r>
    </w:p>
    <w:p w:rsidR="00FC3672" w:rsidRDefault="00FC3672" w:rsidP="003C0B8B">
      <w:pPr>
        <w:tabs>
          <w:tab w:val="num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FB0FF7">
        <w:rPr>
          <w:sz w:val="28"/>
          <w:szCs w:val="28"/>
        </w:rPr>
        <w:t xml:space="preserve"> </w:t>
      </w:r>
      <w:r>
        <w:rPr>
          <w:sz w:val="28"/>
          <w:szCs w:val="28"/>
        </w:rPr>
        <w:t>с участием участкового уполномоченного полиции</w:t>
      </w:r>
      <w:r w:rsidR="0050533D">
        <w:rPr>
          <w:sz w:val="28"/>
          <w:szCs w:val="28"/>
        </w:rPr>
        <w:t>.</w:t>
      </w:r>
    </w:p>
    <w:p w:rsidR="00FC3672" w:rsidRDefault="00FC3672" w:rsidP="003C0B8B">
      <w:pPr>
        <w:tabs>
          <w:tab w:val="num" w:pos="426"/>
        </w:tabs>
        <w:ind w:firstLine="426"/>
        <w:jc w:val="both"/>
      </w:pPr>
      <w:r>
        <w:t xml:space="preserve"> </w:t>
      </w:r>
    </w:p>
    <w:p w:rsidR="00FC3672" w:rsidRDefault="00FC3672" w:rsidP="003C0B8B">
      <w:pPr>
        <w:ind w:firstLine="426"/>
        <w:jc w:val="both"/>
      </w:pPr>
    </w:p>
    <w:p w:rsidR="00FC3672" w:rsidRDefault="003C0B8B" w:rsidP="003C0B8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FC3672">
        <w:rPr>
          <w:b/>
          <w:sz w:val="28"/>
          <w:szCs w:val="28"/>
        </w:rPr>
        <w:t xml:space="preserve">. Конкурсные объекты по номинации </w:t>
      </w:r>
      <w:r w:rsidR="00E677C1" w:rsidRPr="00E677C1">
        <w:rPr>
          <w:b/>
          <w:sz w:val="28"/>
          <w:szCs w:val="28"/>
        </w:rPr>
        <w:t xml:space="preserve">«Лучшая организация по благоустройству на подведомственной территории </w:t>
      </w:r>
      <w:r w:rsidR="00E677C1" w:rsidRPr="00617065">
        <w:rPr>
          <w:b/>
          <w:sz w:val="28"/>
          <w:szCs w:val="28"/>
        </w:rPr>
        <w:t>среди предприятий, организаций, учреждений</w:t>
      </w:r>
      <w:r w:rsidR="00E677C1" w:rsidRPr="00E677C1">
        <w:rPr>
          <w:b/>
          <w:sz w:val="28"/>
          <w:szCs w:val="28"/>
        </w:rPr>
        <w:t>»</w:t>
      </w:r>
      <w:r w:rsidR="00FC3672">
        <w:rPr>
          <w:b/>
          <w:sz w:val="28"/>
          <w:szCs w:val="28"/>
        </w:rPr>
        <w:t xml:space="preserve"> оцениваются по следующим критериям:</w:t>
      </w:r>
      <w:r w:rsidR="00FC3672">
        <w:rPr>
          <w:sz w:val="28"/>
          <w:szCs w:val="28"/>
        </w:rPr>
        <w:t xml:space="preserve"> </w:t>
      </w:r>
    </w:p>
    <w:p w:rsidR="00FC3672" w:rsidRDefault="00FC3672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4</w:t>
      </w:r>
      <w:r>
        <w:rPr>
          <w:sz w:val="28"/>
          <w:szCs w:val="28"/>
        </w:rPr>
        <w:t xml:space="preserve">.1. Содержание объекта и территории в надлежащем противопожарном состоянии, чистоте и порядке. </w:t>
      </w:r>
      <w:r>
        <w:rPr>
          <w:spacing w:val="2"/>
          <w:sz w:val="28"/>
          <w:szCs w:val="28"/>
          <w:shd w:val="clear" w:color="auto" w:fill="FFFFFF"/>
        </w:rPr>
        <w:t xml:space="preserve">Наличие вывески, освещения, </w:t>
      </w:r>
      <w:proofErr w:type="spellStart"/>
      <w:r>
        <w:rPr>
          <w:spacing w:val="2"/>
          <w:sz w:val="28"/>
          <w:szCs w:val="28"/>
          <w:shd w:val="clear" w:color="auto" w:fill="FFFFFF"/>
        </w:rPr>
        <w:t>отмостки</w:t>
      </w:r>
      <w:proofErr w:type="spellEnd"/>
      <w:r>
        <w:rPr>
          <w:spacing w:val="2"/>
          <w:sz w:val="28"/>
          <w:szCs w:val="28"/>
          <w:shd w:val="clear" w:color="auto" w:fill="FFFFFF"/>
        </w:rPr>
        <w:t>, состояние фасада, кровли.</w:t>
      </w:r>
    </w:p>
    <w:p w:rsidR="00FC3672" w:rsidRDefault="00FC3672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4</w:t>
      </w:r>
      <w:r>
        <w:rPr>
          <w:sz w:val="28"/>
          <w:szCs w:val="28"/>
        </w:rPr>
        <w:t>.2. Наличие клумб</w:t>
      </w:r>
      <w:r>
        <w:rPr>
          <w:spacing w:val="2"/>
          <w:sz w:val="28"/>
          <w:szCs w:val="28"/>
          <w:shd w:val="clear" w:color="auto" w:fill="FFFFFF"/>
        </w:rPr>
        <w:t>, деревьев</w:t>
      </w:r>
      <w:r>
        <w:rPr>
          <w:sz w:val="28"/>
          <w:szCs w:val="28"/>
        </w:rPr>
        <w:t xml:space="preserve">, вазонов, газонов, иных насаждений, </w:t>
      </w:r>
      <w:r>
        <w:rPr>
          <w:spacing w:val="2"/>
          <w:sz w:val="28"/>
          <w:szCs w:val="28"/>
          <w:shd w:val="clear" w:color="auto" w:fill="FFFFFF"/>
        </w:rPr>
        <w:t>зеленых уголков для отдыха</w:t>
      </w:r>
      <w:r>
        <w:rPr>
          <w:sz w:val="28"/>
          <w:szCs w:val="28"/>
        </w:rPr>
        <w:t xml:space="preserve"> и их содержание. </w:t>
      </w:r>
    </w:p>
    <w:p w:rsidR="00FC3672" w:rsidRDefault="00FC3672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4</w:t>
      </w:r>
      <w:r>
        <w:rPr>
          <w:sz w:val="28"/>
          <w:szCs w:val="28"/>
        </w:rPr>
        <w:t xml:space="preserve">.3. Наличие урн для мусора на территории. </w:t>
      </w:r>
    </w:p>
    <w:p w:rsidR="00FC3672" w:rsidRDefault="00FC3672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4</w:t>
      </w:r>
      <w:r>
        <w:rPr>
          <w:sz w:val="28"/>
          <w:szCs w:val="28"/>
        </w:rPr>
        <w:t xml:space="preserve">.4. Количество субботников по уборке прилегающей территории. </w:t>
      </w:r>
    </w:p>
    <w:p w:rsidR="00FC3672" w:rsidRDefault="00FC3672" w:rsidP="003C0B8B">
      <w:pPr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3C0B8B"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>
        <w:rPr>
          <w:spacing w:val="2"/>
          <w:sz w:val="28"/>
          <w:szCs w:val="28"/>
          <w:shd w:val="clear" w:color="auto" w:fill="FFFFFF"/>
        </w:rPr>
        <w:t xml:space="preserve"> Наличие и содержание подъездных дорог и тротуаров.</w:t>
      </w:r>
    </w:p>
    <w:p w:rsidR="00FC3672" w:rsidRDefault="00FC3672" w:rsidP="003C0B8B">
      <w:pPr>
        <w:ind w:firstLine="426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3.</w:t>
      </w:r>
      <w:r w:rsidR="003C0B8B">
        <w:rPr>
          <w:spacing w:val="2"/>
          <w:sz w:val="28"/>
          <w:szCs w:val="28"/>
          <w:shd w:val="clear" w:color="auto" w:fill="FFFFFF"/>
        </w:rPr>
        <w:t>4</w:t>
      </w:r>
      <w:r>
        <w:rPr>
          <w:spacing w:val="2"/>
          <w:sz w:val="28"/>
          <w:szCs w:val="28"/>
          <w:shd w:val="clear" w:color="auto" w:fill="FFFFFF"/>
        </w:rPr>
        <w:t>.6.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Наличие малых архитектурных форм и их техническое состояние.</w:t>
      </w:r>
    </w:p>
    <w:p w:rsidR="00E677C1" w:rsidRDefault="00E677C1" w:rsidP="003C0B8B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3.</w:t>
      </w:r>
      <w:r w:rsidR="003C0B8B">
        <w:rPr>
          <w:rStyle w:val="c2"/>
          <w:sz w:val="28"/>
          <w:szCs w:val="28"/>
        </w:rPr>
        <w:t>4</w:t>
      </w:r>
      <w:r>
        <w:rPr>
          <w:rStyle w:val="c2"/>
          <w:sz w:val="28"/>
          <w:szCs w:val="28"/>
        </w:rPr>
        <w:t>.</w:t>
      </w:r>
      <w:r w:rsidR="003C0B8B">
        <w:rPr>
          <w:rStyle w:val="c2"/>
          <w:sz w:val="28"/>
          <w:szCs w:val="28"/>
        </w:rPr>
        <w:t>7</w:t>
      </w:r>
      <w:r>
        <w:rPr>
          <w:rStyle w:val="c2"/>
          <w:sz w:val="28"/>
          <w:szCs w:val="28"/>
        </w:rPr>
        <w:t>.Декоративно-художественное оформление: элементы цветочно-декоративного оформления: древесно-кустарниковые насаждения, оригинальность, разнообразие и количество цветочных насаждений.</w:t>
      </w:r>
    </w:p>
    <w:p w:rsidR="00D341B8" w:rsidRDefault="00D341B8" w:rsidP="003C0B8B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</w:p>
    <w:p w:rsidR="00D341B8" w:rsidRDefault="00D341B8" w:rsidP="003C0B8B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sz w:val="28"/>
          <w:szCs w:val="28"/>
        </w:rPr>
      </w:pPr>
    </w:p>
    <w:p w:rsidR="00D341B8" w:rsidRDefault="00D341B8" w:rsidP="003C0B8B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C3672" w:rsidRDefault="00FC3672" w:rsidP="003C0B8B">
      <w:pPr>
        <w:ind w:firstLine="426"/>
        <w:jc w:val="both"/>
        <w:rPr>
          <w:sz w:val="28"/>
          <w:szCs w:val="28"/>
        </w:rPr>
      </w:pPr>
    </w:p>
    <w:p w:rsidR="00FC3672" w:rsidRDefault="003C0B8B" w:rsidP="003C0B8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</w:t>
      </w:r>
      <w:r w:rsidR="00FC3672">
        <w:rPr>
          <w:b/>
          <w:sz w:val="28"/>
          <w:szCs w:val="28"/>
        </w:rPr>
        <w:t xml:space="preserve"> Подведение итогов</w:t>
      </w:r>
    </w:p>
    <w:p w:rsidR="00FC3672" w:rsidRDefault="00FC3672" w:rsidP="003C0B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672" w:rsidRPr="003C0B8B" w:rsidRDefault="00775BC0" w:rsidP="003C0B8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   </w:t>
      </w:r>
      <w:r w:rsidR="00FC3672" w:rsidRPr="003C0B8B">
        <w:rPr>
          <w:sz w:val="28"/>
          <w:szCs w:val="28"/>
        </w:rPr>
        <w:t>Итоги по каждому этапу смотра-конкурса подводятся по каждой позиции. Оценивается полнота достижений, перечисленных в пункте критериев:</w:t>
      </w:r>
    </w:p>
    <w:p w:rsidR="00FC3672" w:rsidRDefault="00775BC0" w:rsidP="00775B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3672">
        <w:rPr>
          <w:sz w:val="28"/>
          <w:szCs w:val="28"/>
        </w:rPr>
        <w:t>10 баллов – выставляется, если соответствующая позиция обеспечена полностью;</w:t>
      </w:r>
    </w:p>
    <w:p w:rsidR="00FC3672" w:rsidRPr="00775BC0" w:rsidRDefault="00775BC0" w:rsidP="00775B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3672" w:rsidRPr="00775BC0">
        <w:rPr>
          <w:sz w:val="28"/>
          <w:szCs w:val="28"/>
        </w:rPr>
        <w:t xml:space="preserve">     7 баллов – выставляется, если имеются отдельные упущения, недостатки;</w:t>
      </w:r>
    </w:p>
    <w:p w:rsidR="00FC3672" w:rsidRDefault="00FC3672" w:rsidP="00775BC0">
      <w:pPr>
        <w:numPr>
          <w:ilvl w:val="0"/>
          <w:numId w:val="1"/>
        </w:numPr>
        <w:tabs>
          <w:tab w:val="num" w:pos="10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балла – выставляется, если имеются значительные упущения и недостатки;</w:t>
      </w:r>
    </w:p>
    <w:p w:rsidR="00FC3672" w:rsidRDefault="00FC3672" w:rsidP="00775BC0">
      <w:pPr>
        <w:numPr>
          <w:ilvl w:val="0"/>
          <w:numId w:val="1"/>
        </w:numPr>
        <w:tabs>
          <w:tab w:val="num" w:pos="10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 баллов – выставляется, если соответствующая позиция</w:t>
      </w:r>
    </w:p>
    <w:p w:rsidR="00FC3672" w:rsidRDefault="00FC3672" w:rsidP="00775BC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не обеспечена.</w:t>
      </w:r>
    </w:p>
    <w:p w:rsidR="00775BC0" w:rsidRDefault="00775BC0" w:rsidP="00775BC0">
      <w:pPr>
        <w:jc w:val="both"/>
        <w:rPr>
          <w:sz w:val="28"/>
          <w:szCs w:val="28"/>
        </w:rPr>
      </w:pPr>
    </w:p>
    <w:p w:rsidR="00FC3672" w:rsidRDefault="00FC3672" w:rsidP="00775B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итогов комиссия по организации и проведению смотра-конкурса разрабатывает систему оценки деятельности: процедуру, проводит анализ представленных материалов, определяет победителей смотра-конкурса, представляет информацию главе </w:t>
      </w:r>
      <w:r w:rsidR="00775BC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поселка и в средства массовой информации. По итогам проведения смотра-конкурса принимается Постановление главы </w:t>
      </w:r>
      <w:r w:rsidR="00775BC0">
        <w:rPr>
          <w:sz w:val="28"/>
          <w:szCs w:val="28"/>
        </w:rPr>
        <w:t xml:space="preserve">Тальменского </w:t>
      </w:r>
      <w:r>
        <w:rPr>
          <w:sz w:val="28"/>
          <w:szCs w:val="28"/>
        </w:rPr>
        <w:t>поссовета.</w:t>
      </w:r>
    </w:p>
    <w:p w:rsidR="00FC3672" w:rsidRDefault="00FC3672" w:rsidP="003C0B8B">
      <w:pPr>
        <w:tabs>
          <w:tab w:val="num" w:pos="1004"/>
        </w:tabs>
        <w:ind w:firstLine="426"/>
        <w:jc w:val="both"/>
        <w:rPr>
          <w:sz w:val="28"/>
          <w:szCs w:val="28"/>
        </w:rPr>
      </w:pPr>
    </w:p>
    <w:p w:rsidR="00FC3672" w:rsidRPr="00775BC0" w:rsidRDefault="00FC3672" w:rsidP="00775BC0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75BC0">
        <w:rPr>
          <w:b/>
          <w:sz w:val="28"/>
          <w:szCs w:val="28"/>
        </w:rPr>
        <w:t>Общее руководство организацией и проведением смотра-конкурса</w:t>
      </w:r>
    </w:p>
    <w:p w:rsidR="00FC3672" w:rsidRDefault="00FC3672" w:rsidP="00775B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и проведением смотра-конкурса  осуществляет комиссия  (приложение №2).</w:t>
      </w:r>
    </w:p>
    <w:p w:rsidR="00FC3672" w:rsidRDefault="00FC3672" w:rsidP="00775BC0">
      <w:pPr>
        <w:ind w:firstLine="360"/>
        <w:jc w:val="both"/>
        <w:rPr>
          <w:sz w:val="28"/>
          <w:szCs w:val="28"/>
        </w:rPr>
      </w:pPr>
    </w:p>
    <w:p w:rsidR="00FC3672" w:rsidRDefault="00FC3672" w:rsidP="00775BC0">
      <w:pPr>
        <w:numPr>
          <w:ilvl w:val="0"/>
          <w:numId w:val="8"/>
        </w:numPr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FC3672" w:rsidRDefault="00FC3672" w:rsidP="00775BC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3672" w:rsidRDefault="00FC3672" w:rsidP="00775B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организацией и проведением смотра-конкурса,                                                                                          осуществляются через Администрацию </w:t>
      </w:r>
      <w:r w:rsidR="00775BC0">
        <w:rPr>
          <w:sz w:val="28"/>
          <w:szCs w:val="28"/>
        </w:rPr>
        <w:t xml:space="preserve"> Тальменского </w:t>
      </w:r>
      <w:r>
        <w:rPr>
          <w:sz w:val="28"/>
          <w:szCs w:val="28"/>
        </w:rPr>
        <w:t>поссовета.</w:t>
      </w:r>
    </w:p>
    <w:p w:rsidR="00FC3672" w:rsidRDefault="00FC3672" w:rsidP="00FC3672">
      <w:pPr>
        <w:jc w:val="both"/>
        <w:rPr>
          <w:sz w:val="28"/>
          <w:szCs w:val="28"/>
        </w:rPr>
      </w:pPr>
    </w:p>
    <w:p w:rsidR="00FC3672" w:rsidRDefault="00FC3672" w:rsidP="00FC3672">
      <w:pPr>
        <w:jc w:val="both"/>
        <w:rPr>
          <w:sz w:val="28"/>
          <w:szCs w:val="28"/>
        </w:rPr>
      </w:pPr>
    </w:p>
    <w:p w:rsidR="00FC3672" w:rsidRDefault="00FC3672" w:rsidP="00FC3672">
      <w:pPr>
        <w:jc w:val="right"/>
        <w:rPr>
          <w:sz w:val="28"/>
          <w:szCs w:val="28"/>
        </w:rPr>
      </w:pPr>
    </w:p>
    <w:p w:rsidR="00FC3672" w:rsidRDefault="00FC3672" w:rsidP="00FC3672">
      <w:pPr>
        <w:jc w:val="right"/>
        <w:rPr>
          <w:sz w:val="28"/>
          <w:szCs w:val="28"/>
        </w:rPr>
      </w:pPr>
    </w:p>
    <w:p w:rsidR="00FC3672" w:rsidRDefault="00FC3672" w:rsidP="00FC3672">
      <w:pPr>
        <w:jc w:val="right"/>
        <w:rPr>
          <w:sz w:val="28"/>
          <w:szCs w:val="28"/>
        </w:rPr>
      </w:pPr>
    </w:p>
    <w:p w:rsidR="009C2945" w:rsidRDefault="009C2945" w:rsidP="00FC3672">
      <w:pPr>
        <w:jc w:val="right"/>
        <w:rPr>
          <w:sz w:val="28"/>
          <w:szCs w:val="28"/>
        </w:rPr>
      </w:pPr>
    </w:p>
    <w:p w:rsidR="009C2945" w:rsidRDefault="009C2945" w:rsidP="00FC3672">
      <w:pPr>
        <w:jc w:val="right"/>
        <w:rPr>
          <w:sz w:val="28"/>
          <w:szCs w:val="28"/>
        </w:rPr>
      </w:pPr>
    </w:p>
    <w:p w:rsidR="009C2945" w:rsidRDefault="009C2945" w:rsidP="00FC3672">
      <w:pPr>
        <w:jc w:val="right"/>
        <w:rPr>
          <w:sz w:val="28"/>
          <w:szCs w:val="28"/>
        </w:rPr>
      </w:pPr>
    </w:p>
    <w:p w:rsidR="009C2945" w:rsidRDefault="009C2945" w:rsidP="00FC3672">
      <w:pPr>
        <w:jc w:val="right"/>
        <w:rPr>
          <w:sz w:val="28"/>
          <w:szCs w:val="28"/>
        </w:rPr>
      </w:pPr>
    </w:p>
    <w:p w:rsidR="009C2945" w:rsidRDefault="009C2945" w:rsidP="00FC3672">
      <w:pPr>
        <w:jc w:val="right"/>
        <w:rPr>
          <w:sz w:val="28"/>
          <w:szCs w:val="28"/>
        </w:rPr>
      </w:pPr>
    </w:p>
    <w:p w:rsidR="009C2945" w:rsidRDefault="009C2945" w:rsidP="00FC3672">
      <w:pPr>
        <w:jc w:val="right"/>
        <w:rPr>
          <w:sz w:val="28"/>
          <w:szCs w:val="28"/>
        </w:rPr>
      </w:pPr>
    </w:p>
    <w:p w:rsidR="00FC3672" w:rsidRDefault="00FC3672" w:rsidP="00FC3672">
      <w:pPr>
        <w:jc w:val="right"/>
        <w:rPr>
          <w:sz w:val="28"/>
          <w:szCs w:val="28"/>
        </w:rPr>
      </w:pPr>
    </w:p>
    <w:p w:rsidR="00FC3672" w:rsidRDefault="00FC3672" w:rsidP="00FC3672">
      <w:pPr>
        <w:jc w:val="right"/>
        <w:rPr>
          <w:sz w:val="28"/>
          <w:szCs w:val="28"/>
        </w:rPr>
      </w:pPr>
    </w:p>
    <w:p w:rsidR="00FC3672" w:rsidRDefault="00FC3672" w:rsidP="00FC3672">
      <w:pPr>
        <w:jc w:val="right"/>
        <w:rPr>
          <w:sz w:val="28"/>
          <w:szCs w:val="28"/>
        </w:rPr>
      </w:pPr>
    </w:p>
    <w:p w:rsidR="00EA11B8" w:rsidRDefault="00EA11B8" w:rsidP="00FC3672">
      <w:pPr>
        <w:jc w:val="right"/>
        <w:rPr>
          <w:sz w:val="28"/>
          <w:szCs w:val="28"/>
        </w:rPr>
      </w:pPr>
    </w:p>
    <w:p w:rsidR="00FC3672" w:rsidRDefault="00FC3672" w:rsidP="00FC3672">
      <w:pPr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FC3672" w:rsidRDefault="00FC3672" w:rsidP="00FC3672">
      <w:pPr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C3672" w:rsidRDefault="00FC3672" w:rsidP="00FC3672">
      <w:pPr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1A37">
        <w:rPr>
          <w:sz w:val="28"/>
          <w:szCs w:val="28"/>
        </w:rPr>
        <w:t xml:space="preserve">26.06.2025 </w:t>
      </w:r>
      <w:r>
        <w:rPr>
          <w:sz w:val="28"/>
          <w:szCs w:val="28"/>
        </w:rPr>
        <w:t>№</w:t>
      </w:r>
      <w:r w:rsidR="00F61A37">
        <w:rPr>
          <w:sz w:val="28"/>
          <w:szCs w:val="28"/>
        </w:rPr>
        <w:t xml:space="preserve"> 143</w:t>
      </w:r>
    </w:p>
    <w:p w:rsidR="00FC3672" w:rsidRDefault="00FC3672" w:rsidP="00FC3672">
      <w:pPr>
        <w:ind w:left="900"/>
        <w:jc w:val="center"/>
        <w:rPr>
          <w:sz w:val="28"/>
          <w:szCs w:val="28"/>
        </w:rPr>
      </w:pPr>
    </w:p>
    <w:p w:rsidR="00FC3672" w:rsidRDefault="00FC3672" w:rsidP="00FC3672">
      <w:pPr>
        <w:ind w:left="900"/>
        <w:jc w:val="center"/>
        <w:rPr>
          <w:sz w:val="28"/>
          <w:szCs w:val="28"/>
        </w:rPr>
      </w:pPr>
    </w:p>
    <w:p w:rsidR="00FC3672" w:rsidRDefault="00FC3672" w:rsidP="00FC3672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C3672" w:rsidRDefault="00FC3672" w:rsidP="00FC367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смотра-конкурса</w:t>
      </w:r>
    </w:p>
    <w:p w:rsidR="00FC3672" w:rsidRDefault="00FC3672" w:rsidP="00FC367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благоустройству, санитарному состоянию,</w:t>
      </w:r>
    </w:p>
    <w:p w:rsidR="00FC3672" w:rsidRDefault="00FC3672" w:rsidP="00FC367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охране земельных ресурсов и экологии</w:t>
      </w:r>
    </w:p>
    <w:p w:rsidR="00FC3672" w:rsidRDefault="00FC3672" w:rsidP="00FC367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672" w:rsidRDefault="00FC3672" w:rsidP="00FC3672">
      <w:pPr>
        <w:ind w:left="54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54"/>
        <w:gridCol w:w="2699"/>
        <w:gridCol w:w="1621"/>
      </w:tblGrid>
      <w:tr w:rsidR="00FC3672" w:rsidTr="00FC36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составе  комиссии</w:t>
            </w:r>
          </w:p>
        </w:tc>
      </w:tr>
      <w:tr w:rsidR="00FC3672" w:rsidTr="00DA7312">
        <w:trPr>
          <w:trHeight w:val="9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480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Афонасьева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9832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  <w:r w:rsidR="00480400">
              <w:rPr>
                <w:lang w:eastAsia="en-US"/>
              </w:rPr>
              <w:t>г</w:t>
            </w:r>
            <w:r w:rsidR="00FC3672">
              <w:rPr>
                <w:lang w:eastAsia="en-US"/>
              </w:rPr>
              <w:t>лав</w:t>
            </w:r>
            <w:r w:rsidR="00480400">
              <w:rPr>
                <w:lang w:eastAsia="en-US"/>
              </w:rPr>
              <w:t>ы</w:t>
            </w:r>
            <w:r w:rsidR="00FC3672">
              <w:rPr>
                <w:lang w:eastAsia="en-US"/>
              </w:rPr>
              <w:t xml:space="preserve"> Администрации </w:t>
            </w:r>
            <w:r w:rsidR="00F24C01">
              <w:rPr>
                <w:lang w:eastAsia="en-US"/>
              </w:rPr>
              <w:t xml:space="preserve">Тальменского </w:t>
            </w:r>
            <w:r w:rsidR="00FC3672">
              <w:rPr>
                <w:lang w:eastAsia="en-US"/>
              </w:rPr>
              <w:t>поссовета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FC36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  <w:p w:rsidR="00FC3672" w:rsidRDefault="00FC36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3672" w:rsidTr="00DA73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37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 Оксана Юрьевна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депутатов Тальменского поссовета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672" w:rsidRDefault="00FC36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  <w:p w:rsidR="00FC3672" w:rsidRDefault="00FC3672">
            <w:pPr>
              <w:spacing w:line="276" w:lineRule="auto"/>
              <w:jc w:val="both"/>
              <w:rPr>
                <w:lang w:eastAsia="en-US"/>
              </w:rPr>
            </w:pPr>
          </w:p>
          <w:p w:rsidR="00FC3672" w:rsidRDefault="00FC36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3672" w:rsidTr="00DA73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DA7312" w:rsidP="00DA73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Клепикова Анастасия Александровна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DA7312" w:rsidP="00DA7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</w:t>
            </w:r>
            <w:r w:rsidR="001B6C0F">
              <w:rPr>
                <w:lang w:eastAsia="en-US"/>
              </w:rPr>
              <w:t>с</w:t>
            </w:r>
            <w:r w:rsidR="00FC3672">
              <w:rPr>
                <w:lang w:eastAsia="en-US"/>
              </w:rPr>
              <w:t xml:space="preserve">пециалист  Администрации </w:t>
            </w:r>
            <w:r w:rsidR="00F24C01">
              <w:rPr>
                <w:lang w:eastAsia="en-US"/>
              </w:rPr>
              <w:t xml:space="preserve">Тальменского </w:t>
            </w:r>
            <w:r w:rsidR="00FC3672">
              <w:rPr>
                <w:lang w:eastAsia="en-US"/>
              </w:rPr>
              <w:t>поссовета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72" w:rsidRDefault="00FC3672">
            <w:pPr>
              <w:rPr>
                <w:lang w:eastAsia="en-US"/>
              </w:rPr>
            </w:pPr>
          </w:p>
        </w:tc>
      </w:tr>
      <w:tr w:rsidR="00FC3672" w:rsidTr="00DA73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Слесаренко Татьяна Анатольевна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 w:rsidP="001B6C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ветеранов</w:t>
            </w:r>
            <w:r w:rsidR="001B6C0F">
              <w:rPr>
                <w:lang w:eastAsia="en-US"/>
              </w:rPr>
              <w:t xml:space="preserve"> Тальменского поссовета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72" w:rsidRDefault="00FC3672">
            <w:pPr>
              <w:rPr>
                <w:lang w:eastAsia="en-US"/>
              </w:rPr>
            </w:pPr>
          </w:p>
        </w:tc>
      </w:tr>
      <w:tr w:rsidR="00FC3672" w:rsidTr="00DA73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3040A0" w:rsidP="003040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Менячихина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EF72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Редактор </w:t>
            </w:r>
            <w:r w:rsidR="00FC3672">
              <w:rPr>
                <w:lang w:eastAsia="en-US"/>
              </w:rPr>
              <w:t>газеты «Тальменская жизнь»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72" w:rsidRDefault="00FC3672">
            <w:pPr>
              <w:rPr>
                <w:lang w:eastAsia="en-US"/>
              </w:rPr>
            </w:pPr>
          </w:p>
        </w:tc>
      </w:tr>
      <w:tr w:rsidR="00FC3672" w:rsidTr="00DA73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Марина Анатольевна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F24C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</w:t>
            </w:r>
            <w:r w:rsidR="00FC3672">
              <w:rPr>
                <w:lang w:eastAsia="en-US"/>
              </w:rPr>
              <w:t xml:space="preserve">пециалист </w:t>
            </w:r>
            <w:r>
              <w:rPr>
                <w:lang w:eastAsia="en-US"/>
              </w:rPr>
              <w:t>по кадровой работе</w:t>
            </w:r>
            <w:r w:rsidR="00FC3672">
              <w:rPr>
                <w:lang w:eastAsia="en-US"/>
              </w:rPr>
              <w:t xml:space="preserve"> Администрации поссовета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672" w:rsidRDefault="00FC3672">
            <w:pPr>
              <w:rPr>
                <w:lang w:eastAsia="en-US"/>
              </w:rPr>
            </w:pPr>
          </w:p>
        </w:tc>
      </w:tr>
      <w:tr w:rsidR="00DA7312" w:rsidTr="00DA73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12" w:rsidRDefault="00DA73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12" w:rsidRDefault="00DA73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Сизикова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Александра Юрьевна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12" w:rsidRDefault="00DA7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Тальменского поссовета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12" w:rsidRDefault="00DA7312">
            <w:pPr>
              <w:rPr>
                <w:lang w:eastAsia="en-US"/>
              </w:rPr>
            </w:pPr>
          </w:p>
        </w:tc>
      </w:tr>
    </w:tbl>
    <w:p w:rsidR="00FC3672" w:rsidRDefault="00FC3672" w:rsidP="00FC3672">
      <w:pPr>
        <w:jc w:val="center"/>
      </w:pPr>
    </w:p>
    <w:p w:rsidR="00221CD4" w:rsidRDefault="00221CD4" w:rsidP="00FC3672">
      <w:pPr>
        <w:jc w:val="center"/>
      </w:pPr>
    </w:p>
    <w:p w:rsidR="00221CD4" w:rsidRDefault="00221CD4" w:rsidP="00FC3672">
      <w:pPr>
        <w:jc w:val="center"/>
      </w:pPr>
    </w:p>
    <w:p w:rsidR="00F61A37" w:rsidRDefault="00F61A37" w:rsidP="00FC3672">
      <w:pPr>
        <w:jc w:val="center"/>
      </w:pPr>
    </w:p>
    <w:p w:rsidR="00F61A37" w:rsidRDefault="00F61A37" w:rsidP="00FC3672">
      <w:pPr>
        <w:jc w:val="center"/>
      </w:pPr>
    </w:p>
    <w:p w:rsidR="00F61A37" w:rsidRDefault="00F61A37" w:rsidP="00FC3672">
      <w:pPr>
        <w:jc w:val="center"/>
      </w:pPr>
    </w:p>
    <w:p w:rsidR="00FC3672" w:rsidRDefault="00FC3672" w:rsidP="00FC3672">
      <w:pPr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№3 </w:t>
      </w:r>
    </w:p>
    <w:p w:rsidR="00FC3672" w:rsidRDefault="00FC3672" w:rsidP="00FC3672">
      <w:pPr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C3672" w:rsidRDefault="00FC3672" w:rsidP="00FC3672">
      <w:pPr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1A37">
        <w:rPr>
          <w:sz w:val="28"/>
          <w:szCs w:val="28"/>
        </w:rPr>
        <w:t>26.06.</w:t>
      </w:r>
      <w:r>
        <w:rPr>
          <w:sz w:val="28"/>
          <w:szCs w:val="28"/>
        </w:rPr>
        <w:t>20</w:t>
      </w:r>
      <w:r w:rsidR="00FB0FF7">
        <w:rPr>
          <w:sz w:val="28"/>
          <w:szCs w:val="28"/>
        </w:rPr>
        <w:t>2</w:t>
      </w:r>
      <w:r w:rsidR="00DA7312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F61A37">
        <w:rPr>
          <w:sz w:val="28"/>
          <w:szCs w:val="28"/>
        </w:rPr>
        <w:t xml:space="preserve"> 143</w:t>
      </w:r>
    </w:p>
    <w:p w:rsidR="00FC3672" w:rsidRDefault="00FC3672" w:rsidP="00FC3672">
      <w:pPr>
        <w:ind w:left="360"/>
        <w:jc w:val="right"/>
        <w:rPr>
          <w:b/>
          <w:sz w:val="28"/>
          <w:szCs w:val="28"/>
        </w:rPr>
      </w:pPr>
    </w:p>
    <w:p w:rsidR="00FC3672" w:rsidRDefault="00FC3672" w:rsidP="00FC3672">
      <w:pPr>
        <w:ind w:left="360"/>
        <w:jc w:val="center"/>
        <w:rPr>
          <w:b/>
          <w:sz w:val="28"/>
          <w:szCs w:val="28"/>
        </w:rPr>
      </w:pPr>
    </w:p>
    <w:p w:rsidR="00FC3672" w:rsidRDefault="00FC3672" w:rsidP="00FC367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20</w:t>
      </w:r>
      <w:r w:rsidR="00FB0FF7">
        <w:rPr>
          <w:b/>
          <w:sz w:val="28"/>
          <w:szCs w:val="28"/>
        </w:rPr>
        <w:t>2</w:t>
      </w:r>
      <w:r w:rsidR="00DA7312">
        <w:rPr>
          <w:b/>
          <w:sz w:val="28"/>
          <w:szCs w:val="28"/>
        </w:rPr>
        <w:t>5</w:t>
      </w:r>
      <w:r w:rsidR="00480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FC3672" w:rsidRDefault="0050533D" w:rsidP="00FC367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FC3672">
        <w:rPr>
          <w:sz w:val="28"/>
          <w:szCs w:val="28"/>
        </w:rPr>
        <w:t xml:space="preserve">а проведение смотра-конкурса на </w:t>
      </w:r>
      <w:r>
        <w:rPr>
          <w:sz w:val="28"/>
          <w:szCs w:val="28"/>
        </w:rPr>
        <w:t>«Двор образцового порядка»</w:t>
      </w:r>
      <w:r w:rsidR="00FC3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«Дом образцового порядка». «Лучший квартал, улица», </w:t>
      </w:r>
    </w:p>
    <w:p w:rsidR="00FC3672" w:rsidRDefault="0050533D" w:rsidP="00FC3672">
      <w:pPr>
        <w:ind w:left="540"/>
        <w:jc w:val="center"/>
        <w:rPr>
          <w:sz w:val="28"/>
          <w:szCs w:val="28"/>
        </w:rPr>
      </w:pPr>
      <w:r w:rsidRPr="00617065">
        <w:rPr>
          <w:sz w:val="28"/>
          <w:szCs w:val="28"/>
        </w:rPr>
        <w:t>«Лучшая организация по благоустройству на подведомственной территории</w:t>
      </w:r>
      <w:r>
        <w:rPr>
          <w:sz w:val="28"/>
          <w:szCs w:val="28"/>
        </w:rPr>
        <w:t xml:space="preserve"> </w:t>
      </w:r>
      <w:r w:rsidRPr="00617065">
        <w:rPr>
          <w:sz w:val="28"/>
          <w:szCs w:val="28"/>
        </w:rPr>
        <w:t>среди предприятий, организаций, учреждений</w:t>
      </w:r>
      <w:r>
        <w:rPr>
          <w:sz w:val="28"/>
          <w:szCs w:val="28"/>
        </w:rPr>
        <w:t xml:space="preserve">» </w:t>
      </w:r>
      <w:r w:rsidR="00FC3672">
        <w:rPr>
          <w:sz w:val="28"/>
          <w:szCs w:val="28"/>
        </w:rPr>
        <w:t>(по благоустройству, санитарному состоянию, охране земельных ресурсов и экологии)</w:t>
      </w:r>
    </w:p>
    <w:p w:rsidR="00FC3672" w:rsidRDefault="00FC3672" w:rsidP="00FC3672">
      <w:pPr>
        <w:ind w:left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44"/>
        <w:gridCol w:w="1851"/>
        <w:gridCol w:w="1804"/>
        <w:gridCol w:w="1795"/>
      </w:tblGrid>
      <w:tr w:rsidR="00FC3672" w:rsidTr="00FC36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поощрение победителей</w:t>
            </w:r>
          </w:p>
        </w:tc>
      </w:tr>
      <w:tr w:rsidR="00FC3672" w:rsidTr="00FC36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номинациям: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(руб.)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FC1377" w:rsidTr="00FC367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Среди предприятий, учреждений, организаций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FC1377" w:rsidTr="00FC3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</w:tr>
      <w:tr w:rsidR="00FC1377" w:rsidTr="00FC3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C1377" w:rsidTr="00FC3672">
        <w:trPr>
          <w:trHeight w:val="2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Среди улиц, кварталов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5053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377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50533D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C1377">
              <w:rPr>
                <w:sz w:val="28"/>
                <w:szCs w:val="28"/>
                <w:lang w:eastAsia="en-US"/>
              </w:rPr>
              <w:t>000</w:t>
            </w:r>
          </w:p>
        </w:tc>
      </w:tr>
      <w:tr w:rsidR="00FC1377" w:rsidTr="00FC367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50533D" w:rsidP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C1377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50533D" w:rsidP="005053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C1377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FC1377" w:rsidTr="00FC367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5053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0533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5053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0533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FC1377" w:rsidTr="00FC1377">
        <w:trPr>
          <w:trHeight w:val="24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Среди домовладельцев частного сектора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FC1377" w:rsidTr="004F1230">
        <w:trPr>
          <w:trHeight w:val="31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</w:tr>
      <w:tr w:rsidR="00FC1377" w:rsidTr="00893552">
        <w:trPr>
          <w:trHeight w:val="15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C1377" w:rsidTr="00FC367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Среди многоквартирных домов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FC1377" w:rsidTr="00FC3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</w:tr>
      <w:tr w:rsidR="00FC1377" w:rsidTr="00FC3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77" w:rsidRDefault="00FC13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77" w:rsidRDefault="00FC1377" w:rsidP="002C5E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C3672" w:rsidTr="009C2945">
        <w:trPr>
          <w:trHeight w:val="10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9C29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45" w:rsidRDefault="00FC3672" w:rsidP="009C29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товаров (</w:t>
            </w:r>
            <w:r w:rsidR="00FC1377">
              <w:rPr>
                <w:sz w:val="28"/>
                <w:szCs w:val="28"/>
                <w:lang w:eastAsia="en-US"/>
              </w:rPr>
              <w:t xml:space="preserve">цветы, </w:t>
            </w:r>
            <w:r>
              <w:rPr>
                <w:sz w:val="28"/>
                <w:szCs w:val="28"/>
                <w:lang w:eastAsia="en-US"/>
              </w:rPr>
              <w:t>грамоты, папки, рамки, ромбы)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Товарный чек и счет-фактура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50533D" w:rsidP="005E21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E2152">
              <w:rPr>
                <w:sz w:val="28"/>
                <w:szCs w:val="28"/>
                <w:lang w:eastAsia="en-US"/>
              </w:rPr>
              <w:t>5</w:t>
            </w:r>
            <w:r w:rsidR="00FC1377">
              <w:rPr>
                <w:sz w:val="28"/>
                <w:szCs w:val="28"/>
                <w:lang w:eastAsia="en-US"/>
              </w:rPr>
              <w:t>0</w:t>
            </w:r>
            <w:r w:rsidR="00FC3672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50533D" w:rsidP="005E21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E2152">
              <w:rPr>
                <w:sz w:val="28"/>
                <w:szCs w:val="28"/>
                <w:lang w:eastAsia="en-US"/>
              </w:rPr>
              <w:t>5</w:t>
            </w:r>
            <w:r w:rsidR="00FC1377">
              <w:rPr>
                <w:sz w:val="28"/>
                <w:szCs w:val="28"/>
                <w:lang w:eastAsia="en-US"/>
              </w:rPr>
              <w:t>0</w:t>
            </w:r>
            <w:r w:rsidR="00FC3672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FC3672" w:rsidTr="00FC36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FC36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FC367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FC36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72" w:rsidRDefault="00FC36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2" w:rsidRDefault="005E2152" w:rsidP="008F5D0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</w:t>
            </w:r>
            <w:r w:rsidR="008F5D0A">
              <w:rPr>
                <w:b/>
                <w:sz w:val="28"/>
                <w:szCs w:val="28"/>
                <w:lang w:eastAsia="en-US"/>
              </w:rPr>
              <w:t>0</w:t>
            </w:r>
            <w:r w:rsidR="00FC1377">
              <w:rPr>
                <w:b/>
                <w:sz w:val="28"/>
                <w:szCs w:val="28"/>
                <w:lang w:eastAsia="en-US"/>
              </w:rPr>
              <w:t>00</w:t>
            </w:r>
          </w:p>
        </w:tc>
      </w:tr>
    </w:tbl>
    <w:p w:rsidR="00FC3672" w:rsidRDefault="00FC3672" w:rsidP="00FC3672">
      <w:pPr>
        <w:ind w:left="540"/>
        <w:jc w:val="center"/>
        <w:rPr>
          <w:sz w:val="28"/>
          <w:szCs w:val="28"/>
        </w:rPr>
      </w:pPr>
    </w:p>
    <w:sectPr w:rsidR="00FC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3BA"/>
    <w:multiLevelType w:val="hybridMultilevel"/>
    <w:tmpl w:val="615A360E"/>
    <w:lvl w:ilvl="0" w:tplc="C3867D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102"/>
    <w:multiLevelType w:val="multilevel"/>
    <w:tmpl w:val="F3B2AF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E4762A9"/>
    <w:multiLevelType w:val="hybridMultilevel"/>
    <w:tmpl w:val="8B2A61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4D1488"/>
    <w:multiLevelType w:val="multilevel"/>
    <w:tmpl w:val="8FE4A8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5768003B"/>
    <w:multiLevelType w:val="multilevel"/>
    <w:tmpl w:val="220458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57E64A19"/>
    <w:multiLevelType w:val="multilevel"/>
    <w:tmpl w:val="B8D67F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BFE7A11"/>
    <w:multiLevelType w:val="hybridMultilevel"/>
    <w:tmpl w:val="78B400AC"/>
    <w:lvl w:ilvl="0" w:tplc="1CD22A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D740326"/>
    <w:multiLevelType w:val="multilevel"/>
    <w:tmpl w:val="C06C78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03"/>
    <w:rsid w:val="00012193"/>
    <w:rsid w:val="00020A98"/>
    <w:rsid w:val="000419D0"/>
    <w:rsid w:val="00041AD2"/>
    <w:rsid w:val="00087803"/>
    <w:rsid w:val="000B2689"/>
    <w:rsid w:val="000B5A9C"/>
    <w:rsid w:val="001B6C0F"/>
    <w:rsid w:val="00221CD4"/>
    <w:rsid w:val="00281A8D"/>
    <w:rsid w:val="003040A0"/>
    <w:rsid w:val="003763D1"/>
    <w:rsid w:val="003C0B8B"/>
    <w:rsid w:val="00480400"/>
    <w:rsid w:val="004863F2"/>
    <w:rsid w:val="0050533D"/>
    <w:rsid w:val="005A1A58"/>
    <w:rsid w:val="005E2152"/>
    <w:rsid w:val="00613C80"/>
    <w:rsid w:val="00617065"/>
    <w:rsid w:val="00651C16"/>
    <w:rsid w:val="006657FB"/>
    <w:rsid w:val="006F7692"/>
    <w:rsid w:val="00775BC0"/>
    <w:rsid w:val="007E7266"/>
    <w:rsid w:val="0085003B"/>
    <w:rsid w:val="008E7145"/>
    <w:rsid w:val="008F5D0A"/>
    <w:rsid w:val="00911258"/>
    <w:rsid w:val="009832C2"/>
    <w:rsid w:val="0099406F"/>
    <w:rsid w:val="009C2945"/>
    <w:rsid w:val="009E5026"/>
    <w:rsid w:val="00A053D7"/>
    <w:rsid w:val="00A213BB"/>
    <w:rsid w:val="00A24CBE"/>
    <w:rsid w:val="00AB6EF8"/>
    <w:rsid w:val="00C9104E"/>
    <w:rsid w:val="00D341B8"/>
    <w:rsid w:val="00D9303C"/>
    <w:rsid w:val="00D93ED4"/>
    <w:rsid w:val="00DA7312"/>
    <w:rsid w:val="00E677C1"/>
    <w:rsid w:val="00E70CEF"/>
    <w:rsid w:val="00EA11B8"/>
    <w:rsid w:val="00EA2146"/>
    <w:rsid w:val="00EF728D"/>
    <w:rsid w:val="00F24C01"/>
    <w:rsid w:val="00F61A37"/>
    <w:rsid w:val="00F83E44"/>
    <w:rsid w:val="00FB0FF7"/>
    <w:rsid w:val="00FC1377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72"/>
    <w:pPr>
      <w:ind w:left="720"/>
      <w:contextualSpacing/>
    </w:pPr>
  </w:style>
  <w:style w:type="paragraph" w:customStyle="1" w:styleId="c4">
    <w:name w:val="c4"/>
    <w:basedOn w:val="a"/>
    <w:rsid w:val="00FC3672"/>
    <w:pPr>
      <w:spacing w:before="100" w:beforeAutospacing="1" w:after="100" w:afterAutospacing="1"/>
    </w:pPr>
  </w:style>
  <w:style w:type="character" w:customStyle="1" w:styleId="c2">
    <w:name w:val="c2"/>
    <w:basedOn w:val="a0"/>
    <w:rsid w:val="00FC3672"/>
  </w:style>
  <w:style w:type="paragraph" w:styleId="a4">
    <w:name w:val="Balloon Text"/>
    <w:basedOn w:val="a"/>
    <w:link w:val="a5"/>
    <w:uiPriority w:val="99"/>
    <w:semiHidden/>
    <w:unhideWhenUsed/>
    <w:rsid w:val="009C2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72"/>
    <w:pPr>
      <w:ind w:left="720"/>
      <w:contextualSpacing/>
    </w:pPr>
  </w:style>
  <w:style w:type="paragraph" w:customStyle="1" w:styleId="c4">
    <w:name w:val="c4"/>
    <w:basedOn w:val="a"/>
    <w:rsid w:val="00FC3672"/>
    <w:pPr>
      <w:spacing w:before="100" w:beforeAutospacing="1" w:after="100" w:afterAutospacing="1"/>
    </w:pPr>
  </w:style>
  <w:style w:type="character" w:customStyle="1" w:styleId="c2">
    <w:name w:val="c2"/>
    <w:basedOn w:val="a0"/>
    <w:rsid w:val="00FC3672"/>
  </w:style>
  <w:style w:type="paragraph" w:styleId="a4">
    <w:name w:val="Balloon Text"/>
    <w:basedOn w:val="a"/>
    <w:link w:val="a5"/>
    <w:uiPriority w:val="99"/>
    <w:semiHidden/>
    <w:unhideWhenUsed/>
    <w:rsid w:val="009C2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26AC-E947-4587-A635-438A46D6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</dc:creator>
  <cp:lastModifiedBy>Сальников</cp:lastModifiedBy>
  <cp:revision>2</cp:revision>
  <cp:lastPrinted>2025-06-26T03:08:00Z</cp:lastPrinted>
  <dcterms:created xsi:type="dcterms:W3CDTF">2025-07-01T07:11:00Z</dcterms:created>
  <dcterms:modified xsi:type="dcterms:W3CDTF">2025-07-01T07:11:00Z</dcterms:modified>
</cp:coreProperties>
</file>